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right" w:tblpY="1186"/>
        <w:tblW w:w="15843" w:type="dxa"/>
        <w:tblLook w:val="0000" w:firstRow="0" w:lastRow="0" w:firstColumn="0" w:lastColumn="0" w:noHBand="0" w:noVBand="0"/>
      </w:tblPr>
      <w:tblGrid>
        <w:gridCol w:w="980"/>
        <w:gridCol w:w="9779"/>
        <w:gridCol w:w="5084"/>
      </w:tblGrid>
      <w:tr w:rsidR="000663E7" w:rsidRPr="000663E7" w14:paraId="6216B607" w14:textId="77777777" w:rsidTr="00B55AEA">
        <w:tc>
          <w:tcPr>
            <w:tcW w:w="980" w:type="dxa"/>
          </w:tcPr>
          <w:p w14:paraId="542B6DD8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9779" w:type="dxa"/>
          </w:tcPr>
          <w:p w14:paraId="2121CE2A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Принято </w:t>
            </w:r>
          </w:p>
          <w:p w14:paraId="28EEDACE" w14:textId="77777777" w:rsidR="000663E7" w:rsidRPr="000663E7" w:rsidRDefault="000663E7" w:rsidP="000663E7">
            <w:pPr>
              <w:spacing w:after="0" w:line="276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            </w:t>
            </w: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на заседании педагогического совета </w:t>
            </w:r>
          </w:p>
          <w:p w14:paraId="6E4CD77E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МБДОУ № 1«Берёзка»</w:t>
            </w:r>
          </w:p>
          <w:p w14:paraId="14F3E1A1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протокол № </w:t>
            </w:r>
          </w:p>
          <w:p w14:paraId="6B23A3D8" w14:textId="66B39C9C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от «___» _______20</w:t>
            </w:r>
            <w:r w:rsidR="00742AF6">
              <w:rPr>
                <w:rFonts w:ascii="Times New Roman" w:eastAsia="Calibri" w:hAnsi="Times New Roman" w:cs="Times New Roman"/>
                <w:lang w:val="tt-RU" w:eastAsia="ru-RU"/>
              </w:rPr>
              <w:t>20</w:t>
            </w: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5084" w:type="dxa"/>
          </w:tcPr>
          <w:p w14:paraId="515184D0" w14:textId="77777777" w:rsidR="000663E7" w:rsidRPr="000663E7" w:rsidRDefault="000663E7" w:rsidP="000663E7">
            <w:pPr>
              <w:spacing w:after="0" w:line="276" w:lineRule="auto"/>
              <w:ind w:left="156" w:firstLine="553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Утверждаю </w:t>
            </w:r>
          </w:p>
          <w:p w14:paraId="3F60F668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Заведующий МБДОУ № 1 «Берёзка»</w:t>
            </w:r>
          </w:p>
          <w:p w14:paraId="05D9BB44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______________ З.Р. Гарипова</w:t>
            </w:r>
          </w:p>
          <w:p w14:paraId="0CF1DE1F" w14:textId="3B5490F9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«__</w:t>
            </w:r>
            <w:proofErr w:type="gramStart"/>
            <w:r w:rsidRPr="000663E7">
              <w:rPr>
                <w:rFonts w:ascii="Times New Roman" w:eastAsia="Calibri" w:hAnsi="Times New Roman" w:cs="Times New Roman"/>
                <w:lang w:eastAsia="ru-RU"/>
              </w:rPr>
              <w:t>_ »</w:t>
            </w:r>
            <w:proofErr w:type="gramEnd"/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  ___________20</w:t>
            </w:r>
            <w:r w:rsidR="00742AF6">
              <w:rPr>
                <w:rFonts w:ascii="Times New Roman" w:eastAsia="Calibri" w:hAnsi="Times New Roman" w:cs="Times New Roman"/>
                <w:lang w:val="tt-RU" w:eastAsia="ru-RU"/>
              </w:rPr>
              <w:t>20</w:t>
            </w: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 г.</w:t>
            </w:r>
          </w:p>
          <w:p w14:paraId="35E30A81" w14:textId="77777777"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1C52091B" w14:textId="77777777"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12340D21" w14:textId="77777777"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71E866EE" w14:textId="77777777"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7BC19E49" w14:textId="77777777" w:rsidR="000663E7" w:rsidRPr="000663E7" w:rsidRDefault="000663E7" w:rsidP="000663E7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14:paraId="4DE25107" w14:textId="77777777" w:rsidR="000663E7" w:rsidRPr="000663E7" w:rsidRDefault="000663E7" w:rsidP="000663E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0663E7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Расписание образовательной деятельности </w:t>
      </w:r>
    </w:p>
    <w:p w14:paraId="7E4B52C7" w14:textId="77777777" w:rsidR="000663E7" w:rsidRPr="000663E7" w:rsidRDefault="000663E7" w:rsidP="000663E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14:paraId="2AB3A94F" w14:textId="77777777" w:rsidR="000663E7" w:rsidRPr="000663E7" w:rsidRDefault="000663E7" w:rsidP="000663E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14:paraId="49730FD8" w14:textId="77777777"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– </w:t>
      </w:r>
    </w:p>
    <w:p w14:paraId="5E33AAA2" w14:textId="77777777"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 №1 «Берёзка» общеразвивающего вида </w:t>
      </w:r>
    </w:p>
    <w:p w14:paraId="7F25E888" w14:textId="77777777"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14:paraId="6C56A7E2" w14:textId="363BEEDA"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>на 20</w:t>
      </w:r>
      <w:r w:rsidR="00742AF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20</w:t>
      </w:r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202</w:t>
      </w:r>
      <w:r w:rsidR="00742AF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1</w:t>
      </w:r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учебный год</w:t>
      </w:r>
    </w:p>
    <w:p w14:paraId="53737A51" w14:textId="77777777" w:rsidR="000663E7" w:rsidRPr="000663E7" w:rsidRDefault="000663E7" w:rsidP="000663E7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102860F3" w14:textId="77777777" w:rsidR="000663E7" w:rsidRPr="000663E7" w:rsidRDefault="000663E7" w:rsidP="000663E7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14:paraId="781C16DA" w14:textId="77777777"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val="tt-RU" w:eastAsia="ru-RU"/>
        </w:rPr>
      </w:pPr>
    </w:p>
    <w:p w14:paraId="68A59B75" w14:textId="77777777" w:rsidR="009848DE" w:rsidRDefault="009848DE">
      <w:pPr>
        <w:rPr>
          <w:lang w:val="tt-RU"/>
        </w:rPr>
      </w:pPr>
    </w:p>
    <w:p w14:paraId="3449D7DB" w14:textId="77777777" w:rsidR="000663E7" w:rsidRDefault="000663E7">
      <w:pPr>
        <w:rPr>
          <w:lang w:val="tt-RU"/>
        </w:rPr>
      </w:pPr>
    </w:p>
    <w:p w14:paraId="0FEACC2C" w14:textId="77777777" w:rsidR="000663E7" w:rsidRDefault="000663E7">
      <w:pPr>
        <w:rPr>
          <w:lang w:val="tt-RU"/>
        </w:rPr>
      </w:pPr>
    </w:p>
    <w:p w14:paraId="3DA75EC5" w14:textId="77777777" w:rsidR="000663E7" w:rsidRDefault="000663E7">
      <w:pPr>
        <w:rPr>
          <w:lang w:val="tt-RU"/>
        </w:rPr>
      </w:pPr>
    </w:p>
    <w:p w14:paraId="58EB7A8A" w14:textId="77777777" w:rsidR="000663E7" w:rsidRDefault="000663E7">
      <w:pPr>
        <w:rPr>
          <w:lang w:val="tt-RU"/>
        </w:rPr>
      </w:pPr>
    </w:p>
    <w:p w14:paraId="5CC8EB34" w14:textId="77777777" w:rsidR="000663E7" w:rsidRDefault="000663E7">
      <w:pPr>
        <w:rPr>
          <w:lang w:val="tt-RU"/>
        </w:rPr>
      </w:pPr>
    </w:p>
    <w:p w14:paraId="22F41963" w14:textId="77777777" w:rsidR="000663E7" w:rsidRDefault="000663E7">
      <w:pPr>
        <w:rPr>
          <w:lang w:val="tt-RU"/>
        </w:rPr>
      </w:pPr>
    </w:p>
    <w:tbl>
      <w:tblPr>
        <w:tblStyle w:val="1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817"/>
        <w:gridCol w:w="2126"/>
        <w:gridCol w:w="2410"/>
        <w:gridCol w:w="2410"/>
        <w:gridCol w:w="2268"/>
        <w:gridCol w:w="2410"/>
        <w:gridCol w:w="2947"/>
      </w:tblGrid>
      <w:tr w:rsidR="000663E7" w:rsidRPr="000663E7" w14:paraId="15B2EDBF" w14:textId="77777777" w:rsidTr="00B55AEA">
        <w:trPr>
          <w:cantSplit/>
          <w:trHeight w:val="1134"/>
        </w:trPr>
        <w:tc>
          <w:tcPr>
            <w:tcW w:w="817" w:type="dxa"/>
            <w:textDirection w:val="btLr"/>
          </w:tcPr>
          <w:p w14:paraId="097EA93C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Дни недели</w:t>
            </w:r>
          </w:p>
        </w:tc>
        <w:tc>
          <w:tcPr>
            <w:tcW w:w="2126" w:type="dxa"/>
          </w:tcPr>
          <w:p w14:paraId="5B2F141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3822F0D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ранняя группа №1</w:t>
            </w:r>
          </w:p>
        </w:tc>
        <w:tc>
          <w:tcPr>
            <w:tcW w:w="2410" w:type="dxa"/>
          </w:tcPr>
          <w:p w14:paraId="2F7EB90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2B8C451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 младшая группа №2</w:t>
            </w:r>
          </w:p>
        </w:tc>
        <w:tc>
          <w:tcPr>
            <w:tcW w:w="2410" w:type="dxa"/>
          </w:tcPr>
          <w:p w14:paraId="3F43422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124D678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младшая группа №3</w:t>
            </w:r>
          </w:p>
        </w:tc>
        <w:tc>
          <w:tcPr>
            <w:tcW w:w="2268" w:type="dxa"/>
          </w:tcPr>
          <w:p w14:paraId="3E89509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34E6046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Средняя группа №4</w:t>
            </w:r>
          </w:p>
        </w:tc>
        <w:tc>
          <w:tcPr>
            <w:tcW w:w="2410" w:type="dxa"/>
          </w:tcPr>
          <w:p w14:paraId="7742CE4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58F19B1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Старшая группа №5</w:t>
            </w:r>
          </w:p>
        </w:tc>
        <w:tc>
          <w:tcPr>
            <w:tcW w:w="2947" w:type="dxa"/>
          </w:tcPr>
          <w:p w14:paraId="47D6CA7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1621472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Подготовительная к школе группа №6</w:t>
            </w:r>
          </w:p>
        </w:tc>
      </w:tr>
      <w:tr w:rsidR="000663E7" w:rsidRPr="000663E7" w14:paraId="36DD8FAF" w14:textId="77777777" w:rsidTr="00B55AEA">
        <w:trPr>
          <w:cantSplit/>
          <w:trHeight w:val="1134"/>
        </w:trPr>
        <w:tc>
          <w:tcPr>
            <w:tcW w:w="817" w:type="dxa"/>
            <w:textDirection w:val="btLr"/>
          </w:tcPr>
          <w:p w14:paraId="0C577EAC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Понедельник </w:t>
            </w:r>
          </w:p>
        </w:tc>
        <w:tc>
          <w:tcPr>
            <w:tcW w:w="2126" w:type="dxa"/>
          </w:tcPr>
          <w:p w14:paraId="13A34E8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Расширение ориентировки в окружающем и развитие речи</w:t>
            </w:r>
          </w:p>
          <w:p w14:paraId="7B0738F2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14:paraId="5F20A1CF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14:paraId="01EC72D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С дидактическим материалом</w:t>
            </w:r>
          </w:p>
          <w:p w14:paraId="66FD95F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14:paraId="296FF17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15.30 – 15.40</w:t>
            </w:r>
          </w:p>
          <w:p w14:paraId="46902C70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405B15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14:paraId="0970F24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10.05 – 10.15</w:t>
            </w:r>
          </w:p>
          <w:p w14:paraId="4D0A826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73A6F2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7C6358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A00758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Речевое развитие (чтение худ. литературы)</w:t>
            </w:r>
          </w:p>
          <w:p w14:paraId="5EA89A3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15.25</w:t>
            </w:r>
          </w:p>
        </w:tc>
        <w:tc>
          <w:tcPr>
            <w:tcW w:w="2410" w:type="dxa"/>
          </w:tcPr>
          <w:p w14:paraId="0530632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Речевое развитие (развитие речи)</w:t>
            </w:r>
          </w:p>
          <w:p w14:paraId="2C59AE9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8.45</w:t>
            </w:r>
          </w:p>
          <w:p w14:paraId="078B5FE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Физическое развитие (физкультура) </w:t>
            </w:r>
          </w:p>
          <w:p w14:paraId="08EBB9C1" w14:textId="18C8455A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</w:t>
            </w:r>
            <w:r w:rsidR="0099000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90006"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– 9.15</w:t>
            </w:r>
          </w:p>
          <w:p w14:paraId="5641CC7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54F047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36C463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CF84A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Речевое развитие (развитие речи)</w:t>
            </w:r>
          </w:p>
          <w:p w14:paraId="4320C32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14:paraId="5AEA6EE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(на прогулке)</w:t>
            </w:r>
          </w:p>
          <w:p w14:paraId="6EAD6A4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DD4431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1EED3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47F870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B6D451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Художественно-эстетическое развитие (аппликация/лепка) </w:t>
            </w:r>
          </w:p>
          <w:p w14:paraId="0A0103F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8.55</w:t>
            </w:r>
          </w:p>
          <w:p w14:paraId="6402B8F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14:paraId="577E63B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9.25 – 9.55</w:t>
            </w:r>
          </w:p>
          <w:p w14:paraId="26C580F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14:paraId="01F035E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Познавательное развитие </w:t>
            </w:r>
          </w:p>
          <w:p w14:paraId="7750BA0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(Ребенок и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окр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. мир)</w:t>
            </w:r>
          </w:p>
          <w:p w14:paraId="6EFD99F3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15.10</w:t>
            </w:r>
          </w:p>
        </w:tc>
        <w:tc>
          <w:tcPr>
            <w:tcW w:w="2947" w:type="dxa"/>
          </w:tcPr>
          <w:p w14:paraId="1207F65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Физическое развитие (физкультура) </w:t>
            </w:r>
          </w:p>
          <w:p w14:paraId="5682333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8.20 – 8.50</w:t>
            </w:r>
          </w:p>
          <w:p w14:paraId="5BF35CA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Тат.яз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/ Худ. -эстет. развитие (рисование)</w:t>
            </w:r>
          </w:p>
          <w:p w14:paraId="2236822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9.30</w:t>
            </w:r>
          </w:p>
          <w:p w14:paraId="202C0C4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Родной язык / Худ. - эстет. развитие (рисование)</w:t>
            </w:r>
          </w:p>
          <w:p w14:paraId="54E0C2A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9.40 – 10.10</w:t>
            </w:r>
          </w:p>
          <w:p w14:paraId="4D989B5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14:paraId="728B6F0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 развитие (Ребенок и предметный мир)</w:t>
            </w:r>
          </w:p>
          <w:p w14:paraId="6A2F625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15.15</w:t>
            </w:r>
          </w:p>
        </w:tc>
      </w:tr>
      <w:tr w:rsidR="000663E7" w:rsidRPr="000663E7" w14:paraId="25F1AF22" w14:textId="77777777" w:rsidTr="00B55AEA">
        <w:trPr>
          <w:cantSplit/>
          <w:trHeight w:val="2225"/>
        </w:trPr>
        <w:tc>
          <w:tcPr>
            <w:tcW w:w="817" w:type="dxa"/>
            <w:textDirection w:val="btLr"/>
          </w:tcPr>
          <w:p w14:paraId="6CDDF6C0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Вторник </w:t>
            </w:r>
          </w:p>
        </w:tc>
        <w:tc>
          <w:tcPr>
            <w:tcW w:w="2126" w:type="dxa"/>
          </w:tcPr>
          <w:p w14:paraId="1A501D3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Развитие движений</w:t>
            </w:r>
          </w:p>
          <w:p w14:paraId="0E7D650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9.10</w:t>
            </w:r>
          </w:p>
          <w:p w14:paraId="7B99912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D62C70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189A48" w14:textId="2C467E28" w:rsidR="000D64F6" w:rsidRPr="000D64F6" w:rsidRDefault="000663E7" w:rsidP="000D6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0D64F6" w:rsidRPr="000D64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 Расширение ориентировки в окружающем и развитие речи</w:t>
            </w:r>
          </w:p>
          <w:p w14:paraId="36E3A73B" w14:textId="77777777" w:rsidR="000D64F6" w:rsidRPr="000D64F6" w:rsidRDefault="000D64F6" w:rsidP="000D6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64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8.30 -8.40</w:t>
            </w:r>
          </w:p>
          <w:p w14:paraId="56934B90" w14:textId="77777777" w:rsidR="000D64F6" w:rsidRPr="000D64F6" w:rsidRDefault="000D64F6" w:rsidP="000D64F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64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8.50 – 9.00</w:t>
            </w:r>
          </w:p>
          <w:p w14:paraId="6679B1B3" w14:textId="6BC6B7F0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5A2FB5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Худ. - эстет. развитие (рисование)</w:t>
            </w:r>
          </w:p>
          <w:p w14:paraId="389208B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14:paraId="5565E7F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14:paraId="4181D0F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C3B725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14:paraId="7F9D89A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15.25 – 15.35</w:t>
            </w:r>
          </w:p>
          <w:p w14:paraId="59B6D203" w14:textId="77777777" w:rsidR="000663E7" w:rsidRPr="000663E7" w:rsidRDefault="000663E7" w:rsidP="000663E7">
            <w:pPr>
              <w:ind w:left="465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5A3B12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1.Познавательное развитие (ФЭМП)</w:t>
            </w:r>
          </w:p>
          <w:p w14:paraId="03D00CD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8.45</w:t>
            </w:r>
          </w:p>
          <w:p w14:paraId="5F8A897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C8C537" w14:textId="77777777"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Художественно-эстетическое развитие (музыка)</w:t>
            </w:r>
          </w:p>
          <w:p w14:paraId="1142BC27" w14:textId="77777777"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8.55 – 9.10</w:t>
            </w:r>
          </w:p>
          <w:p w14:paraId="4838F09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72DB8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Calibri" w:eastAsia="Calibri" w:hAnsi="Calibri" w:cs="Times New Roman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14:paraId="105D6C0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14:paraId="6B05AD5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3D7E548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Художественно-эстетическое развитие (музыка)</w:t>
            </w:r>
            <w:r w:rsidRPr="000663E7">
              <w:rPr>
                <w:rFonts w:ascii="Calibri" w:eastAsia="Calibri" w:hAnsi="Calibri" w:cs="Times New Roman"/>
              </w:rPr>
              <w:t xml:space="preserve"> </w:t>
            </w:r>
          </w:p>
          <w:p w14:paraId="1C83CC9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9.20 – 9.40</w:t>
            </w:r>
          </w:p>
        </w:tc>
        <w:tc>
          <w:tcPr>
            <w:tcW w:w="2410" w:type="dxa"/>
          </w:tcPr>
          <w:p w14:paraId="074D1AC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1.Физическое развитие (физкультура)</w:t>
            </w:r>
          </w:p>
          <w:p w14:paraId="3409B85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8.25 – 8.50</w:t>
            </w:r>
          </w:p>
          <w:p w14:paraId="73F185D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 Родной язык / ФЭМП</w:t>
            </w:r>
          </w:p>
          <w:p w14:paraId="13A9928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9.25</w:t>
            </w:r>
          </w:p>
          <w:p w14:paraId="005870A4" w14:textId="77777777" w:rsidR="00990006" w:rsidRPr="000663E7" w:rsidRDefault="00990006" w:rsidP="00990006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14:paraId="5BE5FB06" w14:textId="77777777" w:rsidR="00990006" w:rsidRPr="000663E7" w:rsidRDefault="00990006" w:rsidP="009900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Художественно-эстетическое развитие (музыка)</w:t>
            </w:r>
          </w:p>
          <w:p w14:paraId="6B6823A1" w14:textId="114FB802" w:rsidR="000663E7" w:rsidRPr="000663E7" w:rsidRDefault="00990006" w:rsidP="009900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14.35 – 15.00</w:t>
            </w:r>
          </w:p>
          <w:p w14:paraId="412DF318" w14:textId="1FE0495C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7" w:type="dxa"/>
          </w:tcPr>
          <w:p w14:paraId="1AD3A70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Художественно-эстетическое развитие (музыка)</w:t>
            </w:r>
          </w:p>
          <w:p w14:paraId="44BC749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8.15 – 8.45</w:t>
            </w:r>
          </w:p>
          <w:p w14:paraId="0CD0A62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Речевое развитие </w:t>
            </w:r>
          </w:p>
          <w:p w14:paraId="3B83314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(обучение грамоте)</w:t>
            </w:r>
          </w:p>
          <w:p w14:paraId="3307894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8.55 – 9.25</w:t>
            </w:r>
          </w:p>
          <w:p w14:paraId="432B348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 Художественно-эстетическое развитие (аппликация/лепка) </w:t>
            </w:r>
          </w:p>
          <w:p w14:paraId="6B89F10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9.35 – 10.05</w:t>
            </w:r>
          </w:p>
        </w:tc>
      </w:tr>
      <w:tr w:rsidR="000663E7" w:rsidRPr="000663E7" w14:paraId="38CC33D8" w14:textId="77777777" w:rsidTr="00B55AEA">
        <w:trPr>
          <w:cantSplit/>
          <w:trHeight w:val="1134"/>
        </w:trPr>
        <w:tc>
          <w:tcPr>
            <w:tcW w:w="817" w:type="dxa"/>
            <w:textDirection w:val="btLr"/>
          </w:tcPr>
          <w:p w14:paraId="43D8675F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126" w:type="dxa"/>
          </w:tcPr>
          <w:p w14:paraId="60026DF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С дидактическим материалом</w:t>
            </w:r>
          </w:p>
          <w:p w14:paraId="5840ACD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14:paraId="44346CD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14:paraId="2912938F" w14:textId="0D060AE7" w:rsidR="0057000F" w:rsidRPr="0057000F" w:rsidRDefault="000663E7" w:rsidP="0057000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7000F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="0057000F" w:rsidRPr="005700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Художественно-эстетическое развитие (музыка) </w:t>
            </w:r>
          </w:p>
          <w:p w14:paraId="48B39CE1" w14:textId="7EA16924" w:rsidR="0057000F" w:rsidRPr="0057000F" w:rsidRDefault="0057000F" w:rsidP="0057000F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15.15 - 15.25</w:t>
            </w:r>
          </w:p>
          <w:p w14:paraId="1C621C8F" w14:textId="2D964BF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AEE620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14:paraId="26339CB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9.30 – 9.40</w:t>
            </w:r>
          </w:p>
          <w:p w14:paraId="09623D23" w14:textId="77777777" w:rsidR="000D64F6" w:rsidRDefault="000D64F6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50F9077" w14:textId="1DA977B6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Познавательное развитие (Ребенок и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окр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. мир)</w:t>
            </w:r>
          </w:p>
          <w:p w14:paraId="6125EE5C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14:paraId="0736240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15.30 – 15.40</w:t>
            </w:r>
          </w:p>
        </w:tc>
        <w:tc>
          <w:tcPr>
            <w:tcW w:w="2410" w:type="dxa"/>
          </w:tcPr>
          <w:p w14:paraId="4311DE6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1.Физическое развитие (физкультура)</w:t>
            </w:r>
          </w:p>
          <w:p w14:paraId="1F8D69B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8.45</w:t>
            </w:r>
          </w:p>
          <w:p w14:paraId="0F1E2F1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</w:t>
            </w:r>
          </w:p>
          <w:p w14:paraId="1402088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(аппликация/лепка)</w:t>
            </w:r>
          </w:p>
          <w:p w14:paraId="2D0E2E9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9.15</w:t>
            </w:r>
          </w:p>
          <w:p w14:paraId="141D0609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68" w:type="dxa"/>
          </w:tcPr>
          <w:p w14:paraId="387D31D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  <w:p w14:paraId="35ED7273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(аппликации/лепка)</w:t>
            </w:r>
          </w:p>
          <w:p w14:paraId="714C76D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14:paraId="1D78513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BD000C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 Физическое развитие (физкультура)</w:t>
            </w:r>
          </w:p>
          <w:p w14:paraId="65BB61D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9.20</w:t>
            </w:r>
          </w:p>
          <w:p w14:paraId="60A50C6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6D9DE6E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10" w:type="dxa"/>
          </w:tcPr>
          <w:p w14:paraId="5F36E3F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Речевое развитие </w:t>
            </w:r>
          </w:p>
          <w:p w14:paraId="57D4A24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(развитие речи)</w:t>
            </w:r>
          </w:p>
          <w:p w14:paraId="1362109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8.55</w:t>
            </w:r>
          </w:p>
          <w:p w14:paraId="3423AE2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Худ. - эстет. развитие (рисование)</w:t>
            </w:r>
          </w:p>
          <w:p w14:paraId="57DBD4B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9.05 – 9.30</w:t>
            </w:r>
          </w:p>
          <w:p w14:paraId="1F2E4AAD" w14:textId="205BE4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47" w:type="dxa"/>
          </w:tcPr>
          <w:p w14:paraId="4DF3A4C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1.Тат.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яз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/ Познавательное развитие (ФЭМП)</w:t>
            </w:r>
          </w:p>
          <w:p w14:paraId="1705C05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8.25 – 8.55</w:t>
            </w:r>
          </w:p>
          <w:p w14:paraId="52B06CB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Родной язык / Познавательное развитие (ФЭМП)</w:t>
            </w:r>
          </w:p>
          <w:p w14:paraId="5548BC7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9.05 – 9.35</w:t>
            </w:r>
          </w:p>
          <w:p w14:paraId="6274173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14:paraId="1AAAC8C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Художественно-эстетическое развитие (музыка)</w:t>
            </w:r>
          </w:p>
          <w:p w14:paraId="24E67967" w14:textId="7E9843A8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</w:t>
            </w:r>
            <w:r w:rsidR="0057000F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40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– 15.</w:t>
            </w:r>
            <w:r w:rsidR="0099000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</w:tr>
      <w:tr w:rsidR="000663E7" w:rsidRPr="000663E7" w14:paraId="53E76357" w14:textId="77777777" w:rsidTr="00B55AEA">
        <w:trPr>
          <w:cantSplit/>
          <w:trHeight w:val="1134"/>
        </w:trPr>
        <w:tc>
          <w:tcPr>
            <w:tcW w:w="817" w:type="dxa"/>
            <w:textDirection w:val="btLr"/>
          </w:tcPr>
          <w:p w14:paraId="0CEDADA1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Четверг</w:t>
            </w:r>
          </w:p>
        </w:tc>
        <w:tc>
          <w:tcPr>
            <w:tcW w:w="2126" w:type="dxa"/>
          </w:tcPr>
          <w:p w14:paraId="6CA8AAB3" w14:textId="77777777" w:rsidR="000D64F6" w:rsidRDefault="000D64F6" w:rsidP="000D64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1.</w:t>
            </w:r>
            <w:r w:rsidRPr="000D64F6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14:paraId="0CD68CC6" w14:textId="30F97274" w:rsidR="000D64F6" w:rsidRPr="000D64F6" w:rsidRDefault="000D64F6" w:rsidP="000D64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64F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9.30 -9.40</w:t>
            </w:r>
          </w:p>
          <w:p w14:paraId="337FBC1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660673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Развитие движений</w:t>
            </w:r>
          </w:p>
          <w:p w14:paraId="7B64C28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15.25</w:t>
            </w:r>
          </w:p>
          <w:p w14:paraId="6386D60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6CDE4D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Художественно-эстетическое развитие (лепка)</w:t>
            </w:r>
          </w:p>
          <w:p w14:paraId="63D0260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14:paraId="4350B1C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14:paraId="09C16FE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EE720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 (музыка)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4299DF4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15.25</w:t>
            </w:r>
          </w:p>
          <w:p w14:paraId="24173AA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A31D15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 развитие (Ребенок и окружающий мир)</w:t>
            </w:r>
          </w:p>
          <w:p w14:paraId="5437D03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 30 – 8.45</w:t>
            </w:r>
          </w:p>
          <w:p w14:paraId="7C3AB16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 (музыка)</w:t>
            </w:r>
          </w:p>
          <w:p w14:paraId="72B3BE50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9.00 – 9.15</w:t>
            </w:r>
          </w:p>
        </w:tc>
        <w:tc>
          <w:tcPr>
            <w:tcW w:w="2268" w:type="dxa"/>
          </w:tcPr>
          <w:p w14:paraId="7498E87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Художественно-эстетическое развитие</w:t>
            </w:r>
          </w:p>
          <w:p w14:paraId="291A07C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(рисование)</w:t>
            </w:r>
          </w:p>
          <w:p w14:paraId="66A81C5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14:paraId="5A548D1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 (музыка)</w:t>
            </w:r>
          </w:p>
          <w:p w14:paraId="78B5E13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15.05</w:t>
            </w:r>
          </w:p>
          <w:p w14:paraId="748D820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3C1FD03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10" w:type="dxa"/>
          </w:tcPr>
          <w:p w14:paraId="74145E63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1.Художественно-эстетическое развитие (музыка)</w:t>
            </w:r>
          </w:p>
          <w:p w14:paraId="4C75F75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8.25 – 8.50</w:t>
            </w:r>
          </w:p>
          <w:p w14:paraId="649FD7A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Татарский язык / ФЭМП</w:t>
            </w:r>
          </w:p>
          <w:p w14:paraId="6320B08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9.25</w:t>
            </w:r>
          </w:p>
          <w:p w14:paraId="7A6B1E5E" w14:textId="77777777" w:rsidR="00990006" w:rsidRPr="000663E7" w:rsidRDefault="00990006" w:rsidP="00990006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14:paraId="7A78F514" w14:textId="77777777" w:rsidR="00990006" w:rsidRPr="000663E7" w:rsidRDefault="00990006" w:rsidP="009900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Художественно-эстетическое развитие</w:t>
            </w:r>
          </w:p>
          <w:p w14:paraId="0D5F0711" w14:textId="77777777" w:rsidR="00990006" w:rsidRPr="000663E7" w:rsidRDefault="00990006" w:rsidP="009900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(рисование)</w:t>
            </w:r>
          </w:p>
          <w:p w14:paraId="78201D5A" w14:textId="119EC1F7" w:rsidR="000663E7" w:rsidRPr="000663E7" w:rsidRDefault="00990006" w:rsidP="0099000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15.10</w:t>
            </w:r>
          </w:p>
        </w:tc>
        <w:tc>
          <w:tcPr>
            <w:tcW w:w="2947" w:type="dxa"/>
          </w:tcPr>
          <w:p w14:paraId="0312F36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 Познавательное развитие (ФЭМП)</w:t>
            </w:r>
          </w:p>
          <w:p w14:paraId="09101A2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8.20 – 8.50</w:t>
            </w:r>
          </w:p>
          <w:p w14:paraId="49C8D17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Познавательное развитие (развитие экологических представлений)</w:t>
            </w:r>
          </w:p>
          <w:p w14:paraId="3818BE0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9.30</w:t>
            </w:r>
          </w:p>
          <w:p w14:paraId="283DF99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Татарский/родной язык</w:t>
            </w:r>
          </w:p>
          <w:p w14:paraId="6C9DE04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9.40 – 10.10</w:t>
            </w:r>
          </w:p>
          <w:p w14:paraId="7FB2521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14:paraId="7703589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Физическое развитие</w:t>
            </w:r>
          </w:p>
          <w:p w14:paraId="566BD51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(физкультура) </w:t>
            </w:r>
          </w:p>
          <w:p w14:paraId="01DB44B4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14.35 – 15.05</w:t>
            </w:r>
          </w:p>
        </w:tc>
      </w:tr>
      <w:tr w:rsidR="000663E7" w:rsidRPr="000663E7" w14:paraId="58312AC0" w14:textId="77777777" w:rsidTr="00B55AEA">
        <w:trPr>
          <w:cantSplit/>
          <w:trHeight w:val="2105"/>
        </w:trPr>
        <w:tc>
          <w:tcPr>
            <w:tcW w:w="817" w:type="dxa"/>
            <w:textDirection w:val="btLr"/>
          </w:tcPr>
          <w:p w14:paraId="6EDAD20D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</w:tc>
        <w:tc>
          <w:tcPr>
            <w:tcW w:w="2126" w:type="dxa"/>
          </w:tcPr>
          <w:p w14:paraId="5BB93E9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Со строительным материалом</w:t>
            </w:r>
          </w:p>
          <w:p w14:paraId="6CA25EF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14:paraId="2C23556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14:paraId="6290E294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51398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Расширение ориентировки в окружающем и развитие речи</w:t>
            </w:r>
          </w:p>
          <w:p w14:paraId="2617FFB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14:paraId="01BA51C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15.30 – 15.40</w:t>
            </w:r>
          </w:p>
          <w:p w14:paraId="63DFCC2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BA8E3D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Физическое развитие</w:t>
            </w:r>
          </w:p>
          <w:p w14:paraId="3939ABD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(физкультура)</w:t>
            </w:r>
          </w:p>
          <w:p w14:paraId="7483015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9.30 – 9.40</w:t>
            </w:r>
          </w:p>
          <w:p w14:paraId="058737C2" w14:textId="77777777" w:rsidR="000D64F6" w:rsidRDefault="000D64F6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F4A4EDB" w14:textId="77777777" w:rsidR="000D64F6" w:rsidRDefault="000D64F6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D67DEE" w14:textId="2F72B9B0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Речевое развитие (развитие речи)</w:t>
            </w:r>
          </w:p>
          <w:p w14:paraId="1FA9F6E5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15.20</w:t>
            </w:r>
          </w:p>
        </w:tc>
        <w:tc>
          <w:tcPr>
            <w:tcW w:w="2410" w:type="dxa"/>
          </w:tcPr>
          <w:p w14:paraId="56716417" w14:textId="77777777"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Физическое развитие (физкультура)</w:t>
            </w:r>
          </w:p>
          <w:p w14:paraId="5719A956" w14:textId="77777777"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8.30 – 8.45</w:t>
            </w:r>
          </w:p>
          <w:p w14:paraId="0E822010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Художественно-эстетическое развитие (рисование)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3114B4C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8.55 – 9.10</w:t>
            </w:r>
          </w:p>
          <w:p w14:paraId="0268A55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39AD88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 Познавательное развитие (Ребенок и окружающий мир)</w:t>
            </w:r>
          </w:p>
          <w:p w14:paraId="6671DDE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3959F6F7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  Физическое развитие (физкультура)</w:t>
            </w:r>
          </w:p>
          <w:p w14:paraId="4B64446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9.20</w:t>
            </w:r>
          </w:p>
          <w:p w14:paraId="60A15273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  <w:p w14:paraId="27E4EB9B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10" w:type="dxa"/>
          </w:tcPr>
          <w:p w14:paraId="142F6D62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Речевое развитие (обучение грамоте)</w:t>
            </w:r>
          </w:p>
          <w:p w14:paraId="7A83F46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8.55</w:t>
            </w:r>
          </w:p>
          <w:p w14:paraId="33452A21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Татарский / Родной язык</w:t>
            </w:r>
          </w:p>
          <w:p w14:paraId="7F6E0BBA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9.25</w:t>
            </w:r>
          </w:p>
          <w:p w14:paraId="3BC4D34F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Физическое развитие</w:t>
            </w:r>
          </w:p>
          <w:p w14:paraId="08EB578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(физкультура) </w:t>
            </w:r>
          </w:p>
          <w:p w14:paraId="478A1ACE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(на прогулке)</w:t>
            </w:r>
          </w:p>
          <w:p w14:paraId="18332A3A" w14:textId="77777777"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47" w:type="dxa"/>
          </w:tcPr>
          <w:p w14:paraId="7DE7C14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Речевое развитие</w:t>
            </w:r>
          </w:p>
          <w:p w14:paraId="3EEF4C5D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9.00</w:t>
            </w:r>
          </w:p>
          <w:p w14:paraId="7D5157D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Художественно-эстетическое развитие (рисование) </w:t>
            </w:r>
          </w:p>
          <w:p w14:paraId="34A3949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9.10 – 9.40</w:t>
            </w:r>
          </w:p>
          <w:p w14:paraId="02885BC5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Физическое развитие</w:t>
            </w:r>
          </w:p>
          <w:p w14:paraId="44355228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(физкультура) (на прогулке)</w:t>
            </w:r>
          </w:p>
          <w:p w14:paraId="4C9DAE36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663E7" w:rsidRPr="000663E7" w14:paraId="080C7E75" w14:textId="77777777" w:rsidTr="00B55AEA">
        <w:trPr>
          <w:cantSplit/>
          <w:trHeight w:val="508"/>
        </w:trPr>
        <w:tc>
          <w:tcPr>
            <w:tcW w:w="817" w:type="dxa"/>
            <w:vMerge w:val="restart"/>
            <w:textDirection w:val="btLr"/>
          </w:tcPr>
          <w:p w14:paraId="7141FF7C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рамках режима дня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F31BEE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Всего: 10 - 1 час 40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31E3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Всего: 10 - 2 час 30 мин</w:t>
            </w:r>
          </w:p>
          <w:p w14:paraId="2C1D7C53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14:paraId="0237521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Всего: 10 - 2 час 30 мин</w:t>
            </w:r>
          </w:p>
          <w:p w14:paraId="1F5549AC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F814FE" w14:textId="77777777"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Всего: 10 – 3ч 20 мин</w:t>
            </w:r>
          </w:p>
        </w:tc>
        <w:tc>
          <w:tcPr>
            <w:tcW w:w="2410" w:type="dxa"/>
          </w:tcPr>
          <w:p w14:paraId="394A2605" w14:textId="77777777"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Всего: 14 – 5 ч 25 мин</w:t>
            </w:r>
          </w:p>
        </w:tc>
        <w:tc>
          <w:tcPr>
            <w:tcW w:w="2947" w:type="dxa"/>
          </w:tcPr>
          <w:p w14:paraId="6CA16E2C" w14:textId="77777777"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Всего: 17 –8 ч </w:t>
            </w:r>
          </w:p>
        </w:tc>
      </w:tr>
      <w:tr w:rsidR="000663E7" w:rsidRPr="000663E7" w14:paraId="04A447BF" w14:textId="77777777" w:rsidTr="00B55AEA">
        <w:trPr>
          <w:cantSplit/>
          <w:trHeight w:val="714"/>
        </w:trPr>
        <w:tc>
          <w:tcPr>
            <w:tcW w:w="817" w:type="dxa"/>
            <w:vMerge/>
            <w:tcBorders>
              <w:right w:val="single" w:sz="4" w:space="0" w:color="auto"/>
            </w:tcBorders>
            <w:textDirection w:val="btLr"/>
          </w:tcPr>
          <w:p w14:paraId="625BF457" w14:textId="77777777"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B9A364" w14:textId="77777777"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</w:tcBorders>
          </w:tcPr>
          <w:p w14:paraId="78BE21D8" w14:textId="77777777"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Обучение родному языку в форме игр.</w:t>
            </w:r>
          </w:p>
        </w:tc>
        <w:tc>
          <w:tcPr>
            <w:tcW w:w="2268" w:type="dxa"/>
          </w:tcPr>
          <w:p w14:paraId="312558AD" w14:textId="77777777"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/ Татарский язык</w:t>
            </w:r>
          </w:p>
        </w:tc>
        <w:tc>
          <w:tcPr>
            <w:tcW w:w="2410" w:type="dxa"/>
          </w:tcPr>
          <w:p w14:paraId="00C7AC69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/ Татарский язык</w:t>
            </w:r>
          </w:p>
        </w:tc>
        <w:tc>
          <w:tcPr>
            <w:tcW w:w="2947" w:type="dxa"/>
          </w:tcPr>
          <w:p w14:paraId="072DD72B" w14:textId="77777777"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/ Татарский язык</w:t>
            </w:r>
          </w:p>
        </w:tc>
      </w:tr>
    </w:tbl>
    <w:p w14:paraId="2D610F11" w14:textId="77777777" w:rsidR="000663E7" w:rsidRPr="000663E7" w:rsidRDefault="000663E7">
      <w:pPr>
        <w:rPr>
          <w:lang w:val="tt-RU"/>
        </w:rPr>
      </w:pPr>
    </w:p>
    <w:sectPr w:rsidR="000663E7" w:rsidRPr="000663E7" w:rsidSect="00A43271">
      <w:pgSz w:w="16838" w:h="11906" w:orient="landscape"/>
      <w:pgMar w:top="720" w:right="720" w:bottom="720" w:left="720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725800"/>
    <w:multiLevelType w:val="hybridMultilevel"/>
    <w:tmpl w:val="ADA4F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54471"/>
    <w:multiLevelType w:val="hybridMultilevel"/>
    <w:tmpl w:val="2C7C1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C12600"/>
    <w:multiLevelType w:val="hybridMultilevel"/>
    <w:tmpl w:val="59741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7E"/>
    <w:rsid w:val="000663E7"/>
    <w:rsid w:val="000D64F6"/>
    <w:rsid w:val="0057000F"/>
    <w:rsid w:val="00742AF6"/>
    <w:rsid w:val="0082677E"/>
    <w:rsid w:val="009848DE"/>
    <w:rsid w:val="00990006"/>
    <w:rsid w:val="00A43271"/>
    <w:rsid w:val="00BF5BA2"/>
    <w:rsid w:val="00EC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176FD"/>
  <w15:chartTrackingRefBased/>
  <w15:docId w15:val="{84CB4C9B-7136-4035-839D-8992CE01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066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066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43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327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D64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Tatyana</cp:lastModifiedBy>
  <cp:revision>7</cp:revision>
  <cp:lastPrinted>2020-08-28T08:07:00Z</cp:lastPrinted>
  <dcterms:created xsi:type="dcterms:W3CDTF">2019-09-04T11:45:00Z</dcterms:created>
  <dcterms:modified xsi:type="dcterms:W3CDTF">2020-09-22T09:54:00Z</dcterms:modified>
</cp:coreProperties>
</file>